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2E1" w:rsidRPr="000D7F32" w:rsidRDefault="001F72E1" w:rsidP="001F7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7F32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D7F3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D7F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2E1" w:rsidRPr="000D7F32" w:rsidRDefault="00630A65" w:rsidP="001F7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="001F72E1" w:rsidRPr="000D7F32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1F72E1" w:rsidRPr="000D7F32" w:rsidRDefault="001F72E1" w:rsidP="001F7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7F32">
        <w:rPr>
          <w:rFonts w:ascii="Times New Roman" w:hAnsi="Times New Roman" w:cs="Times New Roman"/>
          <w:sz w:val="28"/>
          <w:szCs w:val="28"/>
        </w:rPr>
        <w:t xml:space="preserve">Ловозерского района </w:t>
      </w:r>
    </w:p>
    <w:p w:rsidR="001F72E1" w:rsidRPr="000D7F32" w:rsidRDefault="001F72E1" w:rsidP="001F7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7F32">
        <w:rPr>
          <w:rFonts w:ascii="Times New Roman" w:hAnsi="Times New Roman" w:cs="Times New Roman"/>
          <w:sz w:val="28"/>
          <w:szCs w:val="28"/>
        </w:rPr>
        <w:t>от «</w:t>
      </w:r>
      <w:r w:rsidR="002B0600">
        <w:rPr>
          <w:rFonts w:ascii="Times New Roman" w:hAnsi="Times New Roman" w:cs="Times New Roman"/>
          <w:sz w:val="28"/>
          <w:szCs w:val="28"/>
        </w:rPr>
        <w:t>14</w:t>
      </w:r>
      <w:r w:rsidRPr="000D7F32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0D7F32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D7F32">
        <w:rPr>
          <w:rFonts w:ascii="Times New Roman" w:hAnsi="Times New Roman" w:cs="Times New Roman"/>
          <w:sz w:val="28"/>
          <w:szCs w:val="28"/>
        </w:rPr>
        <w:t xml:space="preserve"> г. № </w:t>
      </w:r>
      <w:r w:rsidR="002B0600">
        <w:rPr>
          <w:rFonts w:ascii="Times New Roman" w:hAnsi="Times New Roman" w:cs="Times New Roman"/>
          <w:sz w:val="28"/>
          <w:szCs w:val="28"/>
        </w:rPr>
        <w:t>05-Р</w:t>
      </w:r>
      <w:bookmarkStart w:id="0" w:name="_GoBack"/>
      <w:bookmarkEnd w:id="0"/>
      <w:r w:rsidRPr="000D7F32">
        <w:rPr>
          <w:rFonts w:ascii="Times New Roman" w:hAnsi="Times New Roman" w:cs="Times New Roman"/>
          <w:sz w:val="28"/>
          <w:szCs w:val="28"/>
        </w:rPr>
        <w:t>Г</w:t>
      </w:r>
    </w:p>
    <w:p w:rsidR="001F72E1" w:rsidRDefault="001F72E1" w:rsidP="001F7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72E1" w:rsidRPr="00C971DD" w:rsidRDefault="001F72E1" w:rsidP="001F7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1DD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1F72E1" w:rsidRPr="00C971DD" w:rsidRDefault="001F72E1" w:rsidP="001F7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1DD">
        <w:rPr>
          <w:rFonts w:ascii="Times New Roman" w:hAnsi="Times New Roman" w:cs="Times New Roman"/>
          <w:b/>
          <w:sz w:val="28"/>
          <w:szCs w:val="28"/>
        </w:rPr>
        <w:t>о рабочей группе по обеспечению соблюдения запрета</w:t>
      </w:r>
    </w:p>
    <w:p w:rsidR="001F72E1" w:rsidRPr="00C971DD" w:rsidRDefault="001F72E1" w:rsidP="001F7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1DD">
        <w:rPr>
          <w:rFonts w:ascii="Times New Roman" w:hAnsi="Times New Roman" w:cs="Times New Roman"/>
          <w:b/>
          <w:sz w:val="28"/>
          <w:szCs w:val="28"/>
        </w:rPr>
        <w:t>на ограничение трудовых прав и свобод граждан в зависимости</w:t>
      </w:r>
    </w:p>
    <w:p w:rsidR="001F72E1" w:rsidRPr="00C971DD" w:rsidRDefault="001F72E1" w:rsidP="001F7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1DD">
        <w:rPr>
          <w:rFonts w:ascii="Times New Roman" w:hAnsi="Times New Roman" w:cs="Times New Roman"/>
          <w:b/>
          <w:sz w:val="28"/>
          <w:szCs w:val="28"/>
        </w:rPr>
        <w:t>от возраста, а также реализации мер, направленных на сохранение</w:t>
      </w:r>
    </w:p>
    <w:p w:rsidR="001F72E1" w:rsidRDefault="001F72E1" w:rsidP="001F7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1DD">
        <w:rPr>
          <w:rFonts w:ascii="Times New Roman" w:hAnsi="Times New Roman" w:cs="Times New Roman"/>
          <w:b/>
          <w:sz w:val="28"/>
          <w:szCs w:val="28"/>
        </w:rPr>
        <w:t xml:space="preserve">и развитие занятости граждан </w:t>
      </w:r>
      <w:proofErr w:type="spellStart"/>
      <w:r w:rsidRPr="00C971DD">
        <w:rPr>
          <w:rFonts w:ascii="Times New Roman" w:hAnsi="Times New Roman" w:cs="Times New Roman"/>
          <w:b/>
          <w:sz w:val="28"/>
          <w:szCs w:val="28"/>
        </w:rPr>
        <w:t>предпенсионного</w:t>
      </w:r>
      <w:proofErr w:type="spellEnd"/>
      <w:r w:rsidRPr="00C971DD">
        <w:rPr>
          <w:rFonts w:ascii="Times New Roman" w:hAnsi="Times New Roman" w:cs="Times New Roman"/>
          <w:b/>
          <w:sz w:val="28"/>
          <w:szCs w:val="28"/>
        </w:rPr>
        <w:t xml:space="preserve"> возраста</w:t>
      </w:r>
    </w:p>
    <w:p w:rsidR="001F72E1" w:rsidRDefault="001F72E1" w:rsidP="001F7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Ловозерского района</w:t>
      </w:r>
    </w:p>
    <w:p w:rsidR="001F72E1" w:rsidRPr="00C971DD" w:rsidRDefault="001F72E1" w:rsidP="001F7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72E1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D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71DD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порядок деятельности рабочей 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>по обеспечению соблюдения запрета на ограничение трудовых прав и свобод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>в зависимости от возраста, а также реализации мер, направленных на сохранение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 xml:space="preserve">и развитие занятости граждан </w:t>
      </w:r>
      <w:proofErr w:type="spellStart"/>
      <w:r w:rsidRPr="00C971DD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Pr="00C971DD">
        <w:rPr>
          <w:rFonts w:ascii="Times New Roman" w:hAnsi="Times New Roman" w:cs="Times New Roman"/>
          <w:sz w:val="28"/>
          <w:szCs w:val="28"/>
        </w:rPr>
        <w:t xml:space="preserve"> возраста </w:t>
      </w:r>
      <w:r>
        <w:rPr>
          <w:rFonts w:ascii="Times New Roman" w:hAnsi="Times New Roman" w:cs="Times New Roman"/>
          <w:sz w:val="28"/>
          <w:szCs w:val="28"/>
        </w:rPr>
        <w:t>на территории Ловозерского района (</w:t>
      </w:r>
      <w:r w:rsidRPr="00C971DD">
        <w:rPr>
          <w:rFonts w:ascii="Times New Roman" w:hAnsi="Times New Roman" w:cs="Times New Roman"/>
          <w:sz w:val="28"/>
          <w:szCs w:val="28"/>
        </w:rPr>
        <w:t>далее – рабочая группа).</w:t>
      </w:r>
    </w:p>
    <w:p w:rsidR="001F72E1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D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71DD">
        <w:rPr>
          <w:rFonts w:ascii="Times New Roman" w:hAnsi="Times New Roman" w:cs="Times New Roman"/>
          <w:sz w:val="28"/>
          <w:szCs w:val="28"/>
        </w:rPr>
        <w:t xml:space="preserve"> Рабочая группа в своей деятельности руководствуется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>Российской Федерации и Мурманской области, муниципальными правовыми актами,</w:t>
      </w:r>
      <w:r w:rsidRPr="00A431CA">
        <w:t xml:space="preserve"> </w:t>
      </w:r>
      <w:r w:rsidRPr="00A431CA">
        <w:rPr>
          <w:rFonts w:ascii="Times New Roman" w:hAnsi="Times New Roman" w:cs="Times New Roman"/>
          <w:sz w:val="28"/>
          <w:szCs w:val="28"/>
        </w:rPr>
        <w:t>а также настоящим Положением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72E1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D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71DD">
        <w:rPr>
          <w:rFonts w:ascii="Times New Roman" w:hAnsi="Times New Roman" w:cs="Times New Roman"/>
          <w:sz w:val="28"/>
          <w:szCs w:val="28"/>
        </w:rPr>
        <w:t xml:space="preserve"> Рабочая группа является коллегиальным органом, созданным в целях:</w:t>
      </w:r>
    </w:p>
    <w:p w:rsidR="001F72E1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DD">
        <w:rPr>
          <w:rFonts w:ascii="Times New Roman" w:hAnsi="Times New Roman" w:cs="Times New Roman"/>
          <w:sz w:val="28"/>
          <w:szCs w:val="28"/>
        </w:rPr>
        <w:t>- осуществления взаимодействия с работодателями по вопросу сохранения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 xml:space="preserve">занятости работающих граждан </w:t>
      </w:r>
      <w:proofErr w:type="spellStart"/>
      <w:r w:rsidRPr="00C971DD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Pr="00C971DD">
        <w:rPr>
          <w:rFonts w:ascii="Times New Roman" w:hAnsi="Times New Roman" w:cs="Times New Roman"/>
          <w:sz w:val="28"/>
          <w:szCs w:val="28"/>
        </w:rPr>
        <w:t xml:space="preserve"> возраста;</w:t>
      </w:r>
    </w:p>
    <w:p w:rsidR="001F72E1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DD">
        <w:rPr>
          <w:rFonts w:ascii="Times New Roman" w:hAnsi="Times New Roman" w:cs="Times New Roman"/>
          <w:sz w:val="28"/>
          <w:szCs w:val="28"/>
        </w:rPr>
        <w:t>- составления прогнозных данных по оценке</w:t>
      </w:r>
      <w:r>
        <w:rPr>
          <w:rFonts w:ascii="Times New Roman" w:hAnsi="Times New Roman" w:cs="Times New Roman"/>
          <w:sz w:val="28"/>
          <w:szCs w:val="28"/>
        </w:rPr>
        <w:t xml:space="preserve"> численности работников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предпен</w:t>
      </w:r>
      <w:r w:rsidRPr="00C971DD">
        <w:rPr>
          <w:rFonts w:ascii="Times New Roman" w:hAnsi="Times New Roman" w:cs="Times New Roman"/>
          <w:sz w:val="28"/>
          <w:szCs w:val="28"/>
        </w:rPr>
        <w:t>сионного</w:t>
      </w:r>
      <w:proofErr w:type="spellEnd"/>
      <w:r w:rsidRPr="00C971DD">
        <w:rPr>
          <w:rFonts w:ascii="Times New Roman" w:hAnsi="Times New Roman" w:cs="Times New Roman"/>
          <w:sz w:val="28"/>
          <w:szCs w:val="28"/>
        </w:rPr>
        <w:t xml:space="preserve"> возраста;</w:t>
      </w:r>
    </w:p>
    <w:p w:rsidR="001F72E1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DD">
        <w:rPr>
          <w:rFonts w:ascii="Times New Roman" w:hAnsi="Times New Roman" w:cs="Times New Roman"/>
          <w:sz w:val="28"/>
          <w:szCs w:val="28"/>
        </w:rPr>
        <w:t>- организации взаимодействия с органами служ</w:t>
      </w:r>
      <w:r>
        <w:rPr>
          <w:rFonts w:ascii="Times New Roman" w:hAnsi="Times New Roman" w:cs="Times New Roman"/>
          <w:sz w:val="28"/>
          <w:szCs w:val="28"/>
        </w:rPr>
        <w:t>бы занятости населения по сохра</w:t>
      </w:r>
      <w:r w:rsidRPr="00C971DD">
        <w:rPr>
          <w:rFonts w:ascii="Times New Roman" w:hAnsi="Times New Roman" w:cs="Times New Roman"/>
          <w:sz w:val="28"/>
          <w:szCs w:val="28"/>
        </w:rPr>
        <w:t xml:space="preserve">нению уровня занятости граждан </w:t>
      </w:r>
      <w:proofErr w:type="spellStart"/>
      <w:r w:rsidRPr="00C971DD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Pr="00C971DD">
        <w:rPr>
          <w:rFonts w:ascii="Times New Roman" w:hAnsi="Times New Roman" w:cs="Times New Roman"/>
          <w:sz w:val="28"/>
          <w:szCs w:val="28"/>
        </w:rPr>
        <w:t xml:space="preserve"> возраста;</w:t>
      </w:r>
    </w:p>
    <w:p w:rsidR="001F72E1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DD">
        <w:rPr>
          <w:rFonts w:ascii="Times New Roman" w:hAnsi="Times New Roman" w:cs="Times New Roman"/>
          <w:sz w:val="28"/>
          <w:szCs w:val="28"/>
        </w:rPr>
        <w:t>- осуществления мониторинга количества вы</w:t>
      </w:r>
      <w:r>
        <w:rPr>
          <w:rFonts w:ascii="Times New Roman" w:hAnsi="Times New Roman" w:cs="Times New Roman"/>
          <w:sz w:val="28"/>
          <w:szCs w:val="28"/>
        </w:rPr>
        <w:t xml:space="preserve">свобождаемых работников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предпен</w:t>
      </w:r>
      <w:r w:rsidRPr="00C971DD">
        <w:rPr>
          <w:rFonts w:ascii="Times New Roman" w:hAnsi="Times New Roman" w:cs="Times New Roman"/>
          <w:sz w:val="28"/>
          <w:szCs w:val="28"/>
        </w:rPr>
        <w:t>сионного</w:t>
      </w:r>
      <w:proofErr w:type="spellEnd"/>
      <w:r w:rsidRPr="00C971DD">
        <w:rPr>
          <w:rFonts w:ascii="Times New Roman" w:hAnsi="Times New Roman" w:cs="Times New Roman"/>
          <w:sz w:val="28"/>
          <w:szCs w:val="28"/>
        </w:rPr>
        <w:t xml:space="preserve"> возраста, осуществляющих трудовую деятельность на территории </w:t>
      </w:r>
      <w:r>
        <w:rPr>
          <w:rFonts w:ascii="Times New Roman" w:hAnsi="Times New Roman" w:cs="Times New Roman"/>
          <w:sz w:val="28"/>
          <w:szCs w:val="28"/>
        </w:rPr>
        <w:t>Ловозерского района.</w:t>
      </w:r>
    </w:p>
    <w:p w:rsidR="001F72E1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71DD">
        <w:rPr>
          <w:rFonts w:ascii="Times New Roman" w:hAnsi="Times New Roman" w:cs="Times New Roman"/>
          <w:sz w:val="28"/>
          <w:szCs w:val="28"/>
        </w:rPr>
        <w:t xml:space="preserve"> Основной формой работы рабочей группы являются заседания.</w:t>
      </w:r>
    </w:p>
    <w:p w:rsidR="001F72E1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DD">
        <w:rPr>
          <w:rFonts w:ascii="Times New Roman" w:hAnsi="Times New Roman" w:cs="Times New Roman"/>
          <w:sz w:val="28"/>
          <w:szCs w:val="28"/>
        </w:rPr>
        <w:t>Заседания рабочей группы проводятся не реже одного раза в месяц с приглашением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>работодателей, у которых согласно информации органов службы занятости осуществляют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 xml:space="preserve">трудовую деятельность работники </w:t>
      </w:r>
      <w:proofErr w:type="spellStart"/>
      <w:r w:rsidRPr="00C971DD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Pr="00C971DD">
        <w:rPr>
          <w:rFonts w:ascii="Times New Roman" w:hAnsi="Times New Roman" w:cs="Times New Roman"/>
          <w:sz w:val="28"/>
          <w:szCs w:val="28"/>
        </w:rPr>
        <w:t xml:space="preserve"> возраста.</w:t>
      </w:r>
    </w:p>
    <w:p w:rsidR="001F72E1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D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71DD">
        <w:rPr>
          <w:rFonts w:ascii="Times New Roman" w:hAnsi="Times New Roman" w:cs="Times New Roman"/>
          <w:sz w:val="28"/>
          <w:szCs w:val="28"/>
        </w:rPr>
        <w:t xml:space="preserve"> В состав рабочей группы входит председатель,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 xml:space="preserve">председателя, секретарь </w:t>
      </w:r>
      <w:r>
        <w:rPr>
          <w:rFonts w:ascii="Times New Roman" w:hAnsi="Times New Roman" w:cs="Times New Roman"/>
          <w:sz w:val="28"/>
          <w:szCs w:val="28"/>
        </w:rPr>
        <w:t>члены рабочей группы</w:t>
      </w:r>
      <w:r w:rsidRPr="00C971DD">
        <w:rPr>
          <w:rFonts w:ascii="Times New Roman" w:hAnsi="Times New Roman" w:cs="Times New Roman"/>
          <w:sz w:val="28"/>
          <w:szCs w:val="28"/>
        </w:rPr>
        <w:t>.</w:t>
      </w:r>
    </w:p>
    <w:p w:rsidR="001F72E1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DD">
        <w:rPr>
          <w:rFonts w:ascii="Times New Roman" w:hAnsi="Times New Roman" w:cs="Times New Roman"/>
          <w:sz w:val="28"/>
          <w:szCs w:val="28"/>
        </w:rPr>
        <w:t xml:space="preserve">Персональный состав рабочей группы утверждается </w:t>
      </w:r>
      <w:r w:rsidR="00630A65">
        <w:rPr>
          <w:rFonts w:ascii="Times New Roman" w:hAnsi="Times New Roman" w:cs="Times New Roman"/>
          <w:sz w:val="28"/>
          <w:szCs w:val="28"/>
        </w:rPr>
        <w:t>распоряжением</w:t>
      </w:r>
      <w:r w:rsidRPr="00C971D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Ловозерского района.</w:t>
      </w:r>
    </w:p>
    <w:p w:rsidR="001F72E1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D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71DD">
        <w:rPr>
          <w:rFonts w:ascii="Times New Roman" w:hAnsi="Times New Roman" w:cs="Times New Roman"/>
          <w:sz w:val="28"/>
          <w:szCs w:val="28"/>
        </w:rPr>
        <w:t xml:space="preserve"> Заседание рабочей группы правомочно, если в нем принимает участие не</w:t>
      </w:r>
      <w:r>
        <w:rPr>
          <w:rFonts w:ascii="Times New Roman" w:hAnsi="Times New Roman" w:cs="Times New Roman"/>
          <w:sz w:val="28"/>
          <w:szCs w:val="28"/>
        </w:rPr>
        <w:t xml:space="preserve"> менее половины её членов.</w:t>
      </w:r>
    </w:p>
    <w:p w:rsidR="001F72E1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D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71DD">
        <w:rPr>
          <w:rFonts w:ascii="Times New Roman" w:hAnsi="Times New Roman" w:cs="Times New Roman"/>
          <w:sz w:val="28"/>
          <w:szCs w:val="28"/>
        </w:rPr>
        <w:t xml:space="preserve"> На период временного отсутствия председателя рабочей группы его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>исполняет заместитель председателя рабочей группы.</w:t>
      </w:r>
    </w:p>
    <w:p w:rsidR="001F72E1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DD">
        <w:rPr>
          <w:rFonts w:ascii="Times New Roman" w:hAnsi="Times New Roman" w:cs="Times New Roman"/>
          <w:sz w:val="28"/>
          <w:szCs w:val="28"/>
        </w:rPr>
        <w:t>В случае отсутствия председателя рабочей группы и заместителя 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 xml:space="preserve">рабочей группы исполнение обязанностей председателя рабочей </w:t>
      </w:r>
      <w:r w:rsidRPr="00C971DD">
        <w:rPr>
          <w:rFonts w:ascii="Times New Roman" w:hAnsi="Times New Roman" w:cs="Times New Roman"/>
          <w:sz w:val="28"/>
          <w:szCs w:val="28"/>
        </w:rPr>
        <w:lastRenderedPageBreak/>
        <w:t xml:space="preserve">группы </w:t>
      </w:r>
      <w:r w:rsidR="00630A65">
        <w:rPr>
          <w:rFonts w:ascii="Times New Roman" w:hAnsi="Times New Roman" w:cs="Times New Roman"/>
          <w:sz w:val="28"/>
          <w:szCs w:val="28"/>
        </w:rPr>
        <w:t>распоряжение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C971D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Ловозерский район</w:t>
      </w:r>
      <w:r w:rsidRPr="00C971DD">
        <w:rPr>
          <w:rFonts w:ascii="Times New Roman" w:hAnsi="Times New Roman" w:cs="Times New Roman"/>
          <w:sz w:val="28"/>
          <w:szCs w:val="28"/>
        </w:rPr>
        <w:t xml:space="preserve"> возлагается на одного из членов рабочей группы.</w:t>
      </w:r>
    </w:p>
    <w:p w:rsidR="001F72E1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DD">
        <w:rPr>
          <w:rFonts w:ascii="Times New Roman" w:hAnsi="Times New Roman" w:cs="Times New Roman"/>
          <w:sz w:val="28"/>
          <w:szCs w:val="28"/>
        </w:rPr>
        <w:t>При отсутствии основных членов рабочей группы в заседании рабочей 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>принимают участие специалисты, замещающие отсутствующих членов рабочей группы</w:t>
      </w:r>
      <w:r>
        <w:rPr>
          <w:rFonts w:ascii="Times New Roman" w:hAnsi="Times New Roman" w:cs="Times New Roman"/>
          <w:sz w:val="28"/>
          <w:szCs w:val="28"/>
        </w:rPr>
        <w:t xml:space="preserve"> по основной должности. </w:t>
      </w:r>
    </w:p>
    <w:p w:rsidR="001F72E1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D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71DD">
        <w:rPr>
          <w:rFonts w:ascii="Times New Roman" w:hAnsi="Times New Roman" w:cs="Times New Roman"/>
          <w:sz w:val="28"/>
          <w:szCs w:val="28"/>
        </w:rPr>
        <w:t xml:space="preserve"> На заседания рабочей группы могут приглашаться работодатели, у которых,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>согласно информации органов службы занятости, осуществляют трудовую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 xml:space="preserve">работники </w:t>
      </w:r>
      <w:proofErr w:type="spellStart"/>
      <w:r w:rsidRPr="00C971DD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Pr="00C971DD">
        <w:rPr>
          <w:rFonts w:ascii="Times New Roman" w:hAnsi="Times New Roman" w:cs="Times New Roman"/>
          <w:sz w:val="28"/>
          <w:szCs w:val="28"/>
        </w:rPr>
        <w:t xml:space="preserve"> возраста, для оценки ситуации по дальнейшему продолжению данными гражданами трудовой деятельности.</w:t>
      </w:r>
    </w:p>
    <w:p w:rsidR="001F72E1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D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71DD">
        <w:rPr>
          <w:rFonts w:ascii="Times New Roman" w:hAnsi="Times New Roman" w:cs="Times New Roman"/>
          <w:sz w:val="28"/>
          <w:szCs w:val="28"/>
        </w:rPr>
        <w:t xml:space="preserve"> Рабочая группа имеет право посещать орг</w:t>
      </w:r>
      <w:r>
        <w:rPr>
          <w:rFonts w:ascii="Times New Roman" w:hAnsi="Times New Roman" w:cs="Times New Roman"/>
          <w:sz w:val="28"/>
          <w:szCs w:val="28"/>
        </w:rPr>
        <w:t>анизации и предприятия, располо</w:t>
      </w:r>
      <w:r w:rsidRPr="00C971DD">
        <w:rPr>
          <w:rFonts w:ascii="Times New Roman" w:hAnsi="Times New Roman" w:cs="Times New Roman"/>
          <w:sz w:val="28"/>
          <w:szCs w:val="28"/>
        </w:rPr>
        <w:t xml:space="preserve">женные на территории </w:t>
      </w:r>
      <w:r>
        <w:rPr>
          <w:rFonts w:ascii="Times New Roman" w:hAnsi="Times New Roman" w:cs="Times New Roman"/>
          <w:sz w:val="28"/>
          <w:szCs w:val="28"/>
        </w:rPr>
        <w:t>Ловозерского района</w:t>
      </w:r>
      <w:r w:rsidRPr="00C971D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971DD">
        <w:rPr>
          <w:rFonts w:ascii="Times New Roman" w:hAnsi="Times New Roman" w:cs="Times New Roman"/>
          <w:sz w:val="28"/>
          <w:szCs w:val="28"/>
        </w:rPr>
        <w:t xml:space="preserve"> согласи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971DD">
        <w:rPr>
          <w:rFonts w:ascii="Times New Roman" w:hAnsi="Times New Roman" w:cs="Times New Roman"/>
          <w:sz w:val="28"/>
          <w:szCs w:val="28"/>
        </w:rPr>
        <w:t xml:space="preserve"> соответствующего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 xml:space="preserve">работодателя, с целью встреч с работниками </w:t>
      </w:r>
      <w:proofErr w:type="spellStart"/>
      <w:r w:rsidRPr="00C971DD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Pr="00C971DD">
        <w:rPr>
          <w:rFonts w:ascii="Times New Roman" w:hAnsi="Times New Roman" w:cs="Times New Roman"/>
          <w:sz w:val="28"/>
          <w:szCs w:val="28"/>
        </w:rPr>
        <w:t xml:space="preserve"> возраста для мониторинга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>ситуации по осуществлению ими дальнейшей трудовой деятельности на данном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 xml:space="preserve">предприятии (в данной организации) и проведения разъяснительной работы. </w:t>
      </w:r>
    </w:p>
    <w:p w:rsidR="001F72E1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C971DD">
        <w:rPr>
          <w:rFonts w:ascii="Times New Roman" w:hAnsi="Times New Roman" w:cs="Times New Roman"/>
          <w:sz w:val="28"/>
          <w:szCs w:val="28"/>
        </w:rPr>
        <w:t>Решения рабочей группы принимаются простым большинством голосов.</w:t>
      </w:r>
    </w:p>
    <w:p w:rsidR="001F72E1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D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71DD">
        <w:rPr>
          <w:rFonts w:ascii="Times New Roman" w:hAnsi="Times New Roman" w:cs="Times New Roman"/>
          <w:sz w:val="28"/>
          <w:szCs w:val="28"/>
        </w:rPr>
        <w:t xml:space="preserve"> Во время заседания секретарь рабочей группы 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C971DD">
        <w:rPr>
          <w:rFonts w:ascii="Times New Roman" w:hAnsi="Times New Roman" w:cs="Times New Roman"/>
          <w:sz w:val="28"/>
          <w:szCs w:val="28"/>
        </w:rPr>
        <w:t>т протокол, 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>подписывают председатель и секретарь рабочей группы. К протоколу заседания</w:t>
      </w:r>
      <w:r>
        <w:rPr>
          <w:rFonts w:ascii="Times New Roman" w:hAnsi="Times New Roman" w:cs="Times New Roman"/>
          <w:sz w:val="28"/>
          <w:szCs w:val="28"/>
        </w:rPr>
        <w:t xml:space="preserve"> рабочей группы прилагаются отчё</w:t>
      </w:r>
      <w:r w:rsidRPr="00C971DD">
        <w:rPr>
          <w:rFonts w:ascii="Times New Roman" w:hAnsi="Times New Roman" w:cs="Times New Roman"/>
          <w:sz w:val="28"/>
          <w:szCs w:val="28"/>
        </w:rPr>
        <w:t>тные материалы.</w:t>
      </w:r>
    </w:p>
    <w:p w:rsidR="001F72E1" w:rsidRPr="00C971DD" w:rsidRDefault="001F72E1" w:rsidP="001F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DD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71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71DD">
        <w:rPr>
          <w:rFonts w:ascii="Times New Roman" w:hAnsi="Times New Roman" w:cs="Times New Roman"/>
          <w:sz w:val="28"/>
          <w:szCs w:val="28"/>
        </w:rPr>
        <w:t>Секретарь рабочей группы обеспечивает ежеквартальное (не позднее 1-го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>числа месяца, следующего за отч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C971DD">
        <w:rPr>
          <w:rFonts w:ascii="Times New Roman" w:hAnsi="Times New Roman" w:cs="Times New Roman"/>
          <w:sz w:val="28"/>
          <w:szCs w:val="28"/>
        </w:rPr>
        <w:t>тным) направление протоколов с приложением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>отч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C971DD">
        <w:rPr>
          <w:rFonts w:ascii="Times New Roman" w:hAnsi="Times New Roman" w:cs="Times New Roman"/>
          <w:sz w:val="28"/>
          <w:szCs w:val="28"/>
        </w:rPr>
        <w:t>тных материалов в Комитет по труду и занятости населения Мурманской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1DD">
        <w:rPr>
          <w:rFonts w:ascii="Times New Roman" w:hAnsi="Times New Roman" w:cs="Times New Roman"/>
          <w:sz w:val="28"/>
          <w:szCs w:val="28"/>
        </w:rPr>
        <w:t>(в том числе на адрес электронной почты sod.uprzan@gov-murman.ru).</w:t>
      </w:r>
      <w:proofErr w:type="gramEnd"/>
    </w:p>
    <w:p w:rsidR="009C248A" w:rsidRDefault="009C248A"/>
    <w:sectPr w:rsidR="009C248A" w:rsidSect="001F72E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2E1" w:rsidRDefault="001F72E1" w:rsidP="001F72E1">
      <w:pPr>
        <w:spacing w:after="0" w:line="240" w:lineRule="auto"/>
      </w:pPr>
      <w:r>
        <w:separator/>
      </w:r>
    </w:p>
  </w:endnote>
  <w:endnote w:type="continuationSeparator" w:id="0">
    <w:p w:rsidR="001F72E1" w:rsidRDefault="001F72E1" w:rsidP="001F7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2E1" w:rsidRDefault="001F72E1" w:rsidP="001F72E1">
      <w:pPr>
        <w:spacing w:after="0" w:line="240" w:lineRule="auto"/>
      </w:pPr>
      <w:r>
        <w:separator/>
      </w:r>
    </w:p>
  </w:footnote>
  <w:footnote w:type="continuationSeparator" w:id="0">
    <w:p w:rsidR="001F72E1" w:rsidRDefault="001F72E1" w:rsidP="001F7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5557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F72E1" w:rsidRPr="001F72E1" w:rsidRDefault="001F72E1">
        <w:pPr>
          <w:pStyle w:val="a3"/>
          <w:jc w:val="center"/>
          <w:rPr>
            <w:rFonts w:ascii="Times New Roman" w:hAnsi="Times New Roman" w:cs="Times New Roman"/>
          </w:rPr>
        </w:pPr>
        <w:r w:rsidRPr="001F72E1">
          <w:rPr>
            <w:rFonts w:ascii="Times New Roman" w:hAnsi="Times New Roman" w:cs="Times New Roman"/>
          </w:rPr>
          <w:fldChar w:fldCharType="begin"/>
        </w:r>
        <w:r w:rsidRPr="001F72E1">
          <w:rPr>
            <w:rFonts w:ascii="Times New Roman" w:hAnsi="Times New Roman" w:cs="Times New Roman"/>
          </w:rPr>
          <w:instrText>PAGE   \* MERGEFORMAT</w:instrText>
        </w:r>
        <w:r w:rsidRPr="001F72E1">
          <w:rPr>
            <w:rFonts w:ascii="Times New Roman" w:hAnsi="Times New Roman" w:cs="Times New Roman"/>
          </w:rPr>
          <w:fldChar w:fldCharType="separate"/>
        </w:r>
        <w:r w:rsidR="002B5177">
          <w:rPr>
            <w:rFonts w:ascii="Times New Roman" w:hAnsi="Times New Roman" w:cs="Times New Roman"/>
            <w:noProof/>
          </w:rPr>
          <w:t>2</w:t>
        </w:r>
        <w:r w:rsidRPr="001F72E1">
          <w:rPr>
            <w:rFonts w:ascii="Times New Roman" w:hAnsi="Times New Roman" w:cs="Times New Roman"/>
          </w:rPr>
          <w:fldChar w:fldCharType="end"/>
        </w:r>
      </w:p>
    </w:sdtContent>
  </w:sdt>
  <w:p w:rsidR="001F72E1" w:rsidRDefault="001F72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7CB"/>
    <w:rsid w:val="00010220"/>
    <w:rsid w:val="00027673"/>
    <w:rsid w:val="000307DA"/>
    <w:rsid w:val="00095B7F"/>
    <w:rsid w:val="000D5F16"/>
    <w:rsid w:val="000E072C"/>
    <w:rsid w:val="000F2574"/>
    <w:rsid w:val="000F63C5"/>
    <w:rsid w:val="000F6CAA"/>
    <w:rsid w:val="00101B8C"/>
    <w:rsid w:val="0010245A"/>
    <w:rsid w:val="00105262"/>
    <w:rsid w:val="00143B73"/>
    <w:rsid w:val="0015515E"/>
    <w:rsid w:val="0018231A"/>
    <w:rsid w:val="00191DB9"/>
    <w:rsid w:val="001B36B7"/>
    <w:rsid w:val="001D3230"/>
    <w:rsid w:val="001F72E1"/>
    <w:rsid w:val="002034CE"/>
    <w:rsid w:val="00206A71"/>
    <w:rsid w:val="002105C5"/>
    <w:rsid w:val="002771ED"/>
    <w:rsid w:val="002877CB"/>
    <w:rsid w:val="002B0600"/>
    <w:rsid w:val="002B5177"/>
    <w:rsid w:val="002B7B79"/>
    <w:rsid w:val="002F0067"/>
    <w:rsid w:val="002F2610"/>
    <w:rsid w:val="00320DB2"/>
    <w:rsid w:val="00343CC6"/>
    <w:rsid w:val="003545D7"/>
    <w:rsid w:val="003817DE"/>
    <w:rsid w:val="003A6188"/>
    <w:rsid w:val="003B67A4"/>
    <w:rsid w:val="003C2742"/>
    <w:rsid w:val="003C2D61"/>
    <w:rsid w:val="003C6A24"/>
    <w:rsid w:val="00410925"/>
    <w:rsid w:val="004125F7"/>
    <w:rsid w:val="00420314"/>
    <w:rsid w:val="00427856"/>
    <w:rsid w:val="00441E28"/>
    <w:rsid w:val="004519D7"/>
    <w:rsid w:val="004631AA"/>
    <w:rsid w:val="00475413"/>
    <w:rsid w:val="00484857"/>
    <w:rsid w:val="00490F97"/>
    <w:rsid w:val="004A05DF"/>
    <w:rsid w:val="004E2B45"/>
    <w:rsid w:val="00522F53"/>
    <w:rsid w:val="00532ADA"/>
    <w:rsid w:val="00540989"/>
    <w:rsid w:val="005640AC"/>
    <w:rsid w:val="00573BBE"/>
    <w:rsid w:val="00580353"/>
    <w:rsid w:val="005A485B"/>
    <w:rsid w:val="005A787C"/>
    <w:rsid w:val="005B7E02"/>
    <w:rsid w:val="005D0BB2"/>
    <w:rsid w:val="005E6F96"/>
    <w:rsid w:val="005F038E"/>
    <w:rsid w:val="005F616C"/>
    <w:rsid w:val="00605ED7"/>
    <w:rsid w:val="00610A0A"/>
    <w:rsid w:val="00630A65"/>
    <w:rsid w:val="0067554E"/>
    <w:rsid w:val="006925DD"/>
    <w:rsid w:val="00694375"/>
    <w:rsid w:val="006C46F4"/>
    <w:rsid w:val="006E10CA"/>
    <w:rsid w:val="00760481"/>
    <w:rsid w:val="007747D2"/>
    <w:rsid w:val="00780207"/>
    <w:rsid w:val="007F372D"/>
    <w:rsid w:val="007F6C1E"/>
    <w:rsid w:val="00801879"/>
    <w:rsid w:val="008173D7"/>
    <w:rsid w:val="0082702E"/>
    <w:rsid w:val="00840D41"/>
    <w:rsid w:val="00861CC9"/>
    <w:rsid w:val="008A3836"/>
    <w:rsid w:val="00941709"/>
    <w:rsid w:val="009A66D6"/>
    <w:rsid w:val="009C078D"/>
    <w:rsid w:val="009C0B05"/>
    <w:rsid w:val="009C248A"/>
    <w:rsid w:val="009D2115"/>
    <w:rsid w:val="009D6310"/>
    <w:rsid w:val="00A67399"/>
    <w:rsid w:val="00A7303B"/>
    <w:rsid w:val="00A7458D"/>
    <w:rsid w:val="00A97B53"/>
    <w:rsid w:val="00AB4D5F"/>
    <w:rsid w:val="00AB5F04"/>
    <w:rsid w:val="00AD4108"/>
    <w:rsid w:val="00AF7F25"/>
    <w:rsid w:val="00B05DFA"/>
    <w:rsid w:val="00B15B0E"/>
    <w:rsid w:val="00B2582A"/>
    <w:rsid w:val="00B33E18"/>
    <w:rsid w:val="00B33E62"/>
    <w:rsid w:val="00B445FE"/>
    <w:rsid w:val="00B7714E"/>
    <w:rsid w:val="00B877B3"/>
    <w:rsid w:val="00B935F7"/>
    <w:rsid w:val="00B964A6"/>
    <w:rsid w:val="00BA0A25"/>
    <w:rsid w:val="00BE1B44"/>
    <w:rsid w:val="00BE6C27"/>
    <w:rsid w:val="00BF19F7"/>
    <w:rsid w:val="00BF26D2"/>
    <w:rsid w:val="00C02BFB"/>
    <w:rsid w:val="00C0628D"/>
    <w:rsid w:val="00C0787C"/>
    <w:rsid w:val="00C424B6"/>
    <w:rsid w:val="00C437F5"/>
    <w:rsid w:val="00C4537B"/>
    <w:rsid w:val="00C46935"/>
    <w:rsid w:val="00C56CCD"/>
    <w:rsid w:val="00C60922"/>
    <w:rsid w:val="00CC544B"/>
    <w:rsid w:val="00CD7E71"/>
    <w:rsid w:val="00CE430D"/>
    <w:rsid w:val="00D23714"/>
    <w:rsid w:val="00D30B21"/>
    <w:rsid w:val="00D334B0"/>
    <w:rsid w:val="00D4373F"/>
    <w:rsid w:val="00D526E8"/>
    <w:rsid w:val="00D578EC"/>
    <w:rsid w:val="00D60691"/>
    <w:rsid w:val="00D751EF"/>
    <w:rsid w:val="00D86781"/>
    <w:rsid w:val="00DC7ED2"/>
    <w:rsid w:val="00DF213F"/>
    <w:rsid w:val="00E15330"/>
    <w:rsid w:val="00E300A8"/>
    <w:rsid w:val="00E33168"/>
    <w:rsid w:val="00E6707F"/>
    <w:rsid w:val="00E703B2"/>
    <w:rsid w:val="00E7209A"/>
    <w:rsid w:val="00EB6E19"/>
    <w:rsid w:val="00EC4586"/>
    <w:rsid w:val="00EE7943"/>
    <w:rsid w:val="00F17980"/>
    <w:rsid w:val="00F56281"/>
    <w:rsid w:val="00F6056F"/>
    <w:rsid w:val="00FD0EC8"/>
    <w:rsid w:val="00FE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7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72E1"/>
  </w:style>
  <w:style w:type="paragraph" w:styleId="a5">
    <w:name w:val="footer"/>
    <w:basedOn w:val="a"/>
    <w:link w:val="a6"/>
    <w:uiPriority w:val="99"/>
    <w:unhideWhenUsed/>
    <w:rsid w:val="001F7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72E1"/>
  </w:style>
  <w:style w:type="paragraph" w:styleId="a7">
    <w:name w:val="Balloon Text"/>
    <w:basedOn w:val="a"/>
    <w:link w:val="a8"/>
    <w:uiPriority w:val="99"/>
    <w:semiHidden/>
    <w:unhideWhenUsed/>
    <w:rsid w:val="001F7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72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7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72E1"/>
  </w:style>
  <w:style w:type="paragraph" w:styleId="a5">
    <w:name w:val="footer"/>
    <w:basedOn w:val="a"/>
    <w:link w:val="a6"/>
    <w:uiPriority w:val="99"/>
    <w:unhideWhenUsed/>
    <w:rsid w:val="001F7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72E1"/>
  </w:style>
  <w:style w:type="paragraph" w:styleId="a7">
    <w:name w:val="Balloon Text"/>
    <w:basedOn w:val="a"/>
    <w:link w:val="a8"/>
    <w:uiPriority w:val="99"/>
    <w:semiHidden/>
    <w:unhideWhenUsed/>
    <w:rsid w:val="001F7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72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Зверева</dc:creator>
  <cp:keywords/>
  <dc:description/>
  <cp:lastModifiedBy>Зверева</cp:lastModifiedBy>
  <cp:revision>4</cp:revision>
  <cp:lastPrinted>2019-01-14T13:51:00Z</cp:lastPrinted>
  <dcterms:created xsi:type="dcterms:W3CDTF">2019-01-11T11:55:00Z</dcterms:created>
  <dcterms:modified xsi:type="dcterms:W3CDTF">2019-01-14T13:51:00Z</dcterms:modified>
</cp:coreProperties>
</file>